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B4" w:rsidRDefault="00D53028" w:rsidP="00647CF5">
      <w:pPr>
        <w:tabs>
          <w:tab w:val="left" w:pos="4050"/>
        </w:tabs>
        <w:spacing w:line="477" w:lineRule="exact"/>
        <w:ind w:left="14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pacing w:val="-1"/>
          <w:sz w:val="36"/>
          <w:szCs w:val="36"/>
          <w:lang w:eastAsia="zh-TW"/>
        </w:rPr>
        <w:t>育達科技大學</w:t>
      </w:r>
      <w:r w:rsidR="00647CF5">
        <w:rPr>
          <w:rFonts w:ascii="Comic Sans MS" w:eastAsia="Comic Sans MS" w:hAnsi="Comic Sans MS" w:cs="Comic Sans MS"/>
          <w:spacing w:val="-1"/>
          <w:sz w:val="36"/>
          <w:szCs w:val="36"/>
          <w:u w:val="single"/>
          <w:lang w:eastAsia="zh-TW"/>
        </w:rPr>
        <w:t xml:space="preserve">   </w:t>
      </w:r>
      <w:r w:rsidRPr="00647CF5">
        <w:rPr>
          <w:rFonts w:ascii="Comic Sans MS" w:eastAsia="Comic Sans MS" w:hAnsi="Comic Sans MS" w:cs="Comic Sans MS"/>
          <w:spacing w:val="-1"/>
          <w:sz w:val="36"/>
          <w:szCs w:val="36"/>
          <w:u w:val="single"/>
          <w:lang w:eastAsia="zh-TW"/>
        </w:rPr>
        <w:t>114</w:t>
      </w:r>
      <w:r w:rsidR="00647CF5">
        <w:rPr>
          <w:rFonts w:ascii="Comic Sans MS" w:eastAsia="Comic Sans MS" w:hAnsi="Comic Sans MS" w:cs="Comic Sans MS"/>
          <w:spacing w:val="-1"/>
          <w:sz w:val="36"/>
          <w:szCs w:val="36"/>
          <w:u w:val="single"/>
          <w:lang w:eastAsia="zh-TW"/>
        </w:rPr>
        <w:t xml:space="preserve"> </w:t>
      </w:r>
      <w:r w:rsidR="00647CF5" w:rsidRPr="00647CF5">
        <w:rPr>
          <w:rFonts w:ascii="Comic Sans MS" w:eastAsia="Comic Sans MS" w:hAnsi="Comic Sans MS" w:cs="Comic Sans MS"/>
          <w:spacing w:val="-1"/>
          <w:sz w:val="36"/>
          <w:szCs w:val="36"/>
          <w:u w:val="single"/>
          <w:lang w:eastAsia="zh-TW"/>
        </w:rPr>
        <w:t xml:space="preserve"> 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年度</w:t>
      </w:r>
      <w:r w:rsidR="008928B4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學生會/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學生</w:t>
      </w:r>
      <w:r w:rsidR="00647CF5">
        <w:rPr>
          <w:rFonts w:ascii="標楷體" w:eastAsia="標楷體" w:hAnsi="標楷體" w:cs="標楷體" w:hint="eastAsia"/>
          <w:sz w:val="36"/>
          <w:szCs w:val="36"/>
          <w:lang w:eastAsia="zh-TW"/>
        </w:rPr>
        <w:t>活動基金</w:t>
      </w:r>
      <w:r w:rsidR="008928B4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補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助活動</w:t>
      </w:r>
    </w:p>
    <w:p w:rsidR="00186318" w:rsidRDefault="00D53028" w:rsidP="00647CF5">
      <w:pPr>
        <w:tabs>
          <w:tab w:val="left" w:pos="4050"/>
        </w:tabs>
        <w:spacing w:line="477" w:lineRule="exact"/>
        <w:ind w:left="14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經費收支結算表</w:t>
      </w:r>
    </w:p>
    <w:p w:rsidR="00186318" w:rsidRDefault="00186318">
      <w:pPr>
        <w:spacing w:before="8"/>
        <w:rPr>
          <w:rFonts w:ascii="標楷體" w:eastAsia="標楷體" w:hAnsi="標楷體" w:cs="標楷體"/>
          <w:sz w:val="7"/>
          <w:szCs w:val="7"/>
          <w:lang w:eastAsia="zh-TW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716"/>
        <w:gridCol w:w="567"/>
        <w:gridCol w:w="1867"/>
        <w:gridCol w:w="1263"/>
        <w:gridCol w:w="328"/>
        <w:gridCol w:w="1158"/>
        <w:gridCol w:w="70"/>
        <w:gridCol w:w="609"/>
        <w:gridCol w:w="619"/>
        <w:gridCol w:w="197"/>
        <w:gridCol w:w="1032"/>
        <w:gridCol w:w="434"/>
        <w:gridCol w:w="558"/>
        <w:gridCol w:w="922"/>
      </w:tblGrid>
      <w:tr w:rsidR="00186318" w:rsidTr="00647CF5">
        <w:trPr>
          <w:trHeight w:hRule="exact" w:val="653"/>
        </w:trPr>
        <w:tc>
          <w:tcPr>
            <w:tcW w:w="1283" w:type="dxa"/>
            <w:gridSpan w:val="2"/>
            <w:tcBorders>
              <w:top w:val="single" w:sz="3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D53028">
            <w:pPr>
              <w:pStyle w:val="TableParagraph"/>
              <w:spacing w:before="168"/>
              <w:ind w:left="5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</w:tc>
        <w:tc>
          <w:tcPr>
            <w:tcW w:w="3130" w:type="dxa"/>
            <w:gridSpan w:val="2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186318"/>
        </w:tc>
        <w:tc>
          <w:tcPr>
            <w:tcW w:w="2165" w:type="dxa"/>
            <w:gridSpan w:val="4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D53028">
            <w:pPr>
              <w:pStyle w:val="TableParagraph"/>
              <w:spacing w:before="168"/>
              <w:ind w:left="469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活動日期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</w:p>
        </w:tc>
        <w:tc>
          <w:tcPr>
            <w:tcW w:w="3762" w:type="dxa"/>
            <w:gridSpan w:val="6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186318" w:rsidRDefault="00D53028">
            <w:pPr>
              <w:pStyle w:val="TableParagraph"/>
              <w:tabs>
                <w:tab w:val="left" w:pos="1654"/>
                <w:tab w:val="left" w:pos="2494"/>
              </w:tabs>
              <w:spacing w:before="168"/>
              <w:ind w:left="8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186318" w:rsidTr="00647CF5">
        <w:trPr>
          <w:trHeight w:hRule="exact" w:val="614"/>
        </w:trPr>
        <w:tc>
          <w:tcPr>
            <w:tcW w:w="1283" w:type="dxa"/>
            <w:gridSpan w:val="2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D53028">
            <w:pPr>
              <w:pStyle w:val="TableParagraph"/>
              <w:spacing w:before="168"/>
              <w:ind w:left="5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3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186318"/>
        </w:tc>
        <w:tc>
          <w:tcPr>
            <w:tcW w:w="21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D53028">
            <w:pPr>
              <w:pStyle w:val="TableParagraph"/>
              <w:spacing w:before="168"/>
              <w:ind w:left="23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參與活動人數</w:t>
            </w:r>
          </w:p>
        </w:tc>
        <w:tc>
          <w:tcPr>
            <w:tcW w:w="37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186318" w:rsidRDefault="00D53028">
            <w:pPr>
              <w:pStyle w:val="TableParagraph"/>
              <w:tabs>
                <w:tab w:val="left" w:pos="874"/>
              </w:tabs>
              <w:spacing w:before="168"/>
              <w:ind w:lef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</w:tr>
      <w:tr w:rsidR="00186318" w:rsidTr="00647CF5">
        <w:trPr>
          <w:trHeight w:hRule="exact" w:val="814"/>
        </w:trPr>
        <w:tc>
          <w:tcPr>
            <w:tcW w:w="1283" w:type="dxa"/>
            <w:gridSpan w:val="2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5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經費來源</w:t>
            </w:r>
          </w:p>
        </w:tc>
        <w:tc>
          <w:tcPr>
            <w:tcW w:w="3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tabs>
                <w:tab w:val="left" w:pos="1455"/>
              </w:tabs>
              <w:spacing w:before="29"/>
              <w:ind w:left="18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pacing w:val="13"/>
                <w:w w:val="95"/>
                <w:sz w:val="26"/>
                <w:szCs w:val="26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szCs w:val="26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5"/>
                <w:sz w:val="26"/>
                <w:szCs w:val="26"/>
                <w:lang w:eastAsia="zh-TW"/>
              </w:rPr>
              <w:t>學生事務與輔</w:t>
            </w:r>
          </w:p>
          <w:p w:rsidR="00186318" w:rsidRDefault="00D53028" w:rsidP="004A7C58">
            <w:pPr>
              <w:pStyle w:val="TableParagraph"/>
              <w:spacing w:before="60"/>
              <w:ind w:left="18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導工作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經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費</w:t>
            </w:r>
          </w:p>
        </w:tc>
        <w:tc>
          <w:tcPr>
            <w:tcW w:w="14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128"/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</w:p>
        </w:tc>
        <w:tc>
          <w:tcPr>
            <w:tcW w:w="14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186318" w:rsidP="004A7C58">
            <w:pPr>
              <w:pStyle w:val="TableParagraph"/>
              <w:spacing w:before="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6318" w:rsidRDefault="00D53028" w:rsidP="004A7C58">
            <w:pPr>
              <w:pStyle w:val="TableParagraph"/>
              <w:ind w:right="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121"/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核銷金額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</w:p>
        </w:tc>
        <w:tc>
          <w:tcPr>
            <w:tcW w:w="1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vAlign w:val="center"/>
          </w:tcPr>
          <w:p w:rsidR="00186318" w:rsidRDefault="00186318" w:rsidP="004A7C58">
            <w:pPr>
              <w:pStyle w:val="TableParagraph"/>
              <w:spacing w:before="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6318" w:rsidRDefault="00D53028" w:rsidP="004A7C58">
            <w:pPr>
              <w:pStyle w:val="TableParagraph"/>
              <w:ind w:right="-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186318" w:rsidTr="00647CF5">
        <w:trPr>
          <w:trHeight w:hRule="exact" w:val="816"/>
        </w:trPr>
        <w:tc>
          <w:tcPr>
            <w:tcW w:w="1283" w:type="dxa"/>
            <w:gridSpan w:val="2"/>
            <w:vMerge/>
            <w:tcBorders>
              <w:left w:val="single" w:sz="36" w:space="0" w:color="000000"/>
              <w:right w:val="single" w:sz="7" w:space="0" w:color="000000"/>
            </w:tcBorders>
            <w:vAlign w:val="center"/>
          </w:tcPr>
          <w:p w:rsidR="00186318" w:rsidRDefault="00186318" w:rsidP="004A7C58">
            <w:pPr>
              <w:jc w:val="both"/>
            </w:pPr>
          </w:p>
        </w:tc>
        <w:tc>
          <w:tcPr>
            <w:tcW w:w="3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tabs>
                <w:tab w:val="left" w:pos="1455"/>
              </w:tabs>
              <w:spacing w:before="32" w:line="281" w:lineRule="auto"/>
              <w:ind w:left="18" w:right="4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pacing w:val="13"/>
                <w:w w:val="95"/>
                <w:sz w:val="26"/>
                <w:szCs w:val="26"/>
                <w:lang w:eastAsia="zh-TW"/>
              </w:rPr>
              <w:t>□</w:t>
            </w:r>
            <w:r w:rsidR="004A7C58">
              <w:rPr>
                <w:rFonts w:ascii="標楷體" w:eastAsia="標楷體" w:hAnsi="標楷體" w:cs="標楷體"/>
                <w:sz w:val="28"/>
                <w:szCs w:val="28"/>
              </w:rPr>
              <w:t>學生會費</w:t>
            </w:r>
          </w:p>
        </w:tc>
        <w:tc>
          <w:tcPr>
            <w:tcW w:w="14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1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14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186318" w:rsidP="004A7C58">
            <w:pPr>
              <w:pStyle w:val="TableParagraph"/>
              <w:spacing w:before="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6318" w:rsidRDefault="00D53028" w:rsidP="004A7C58">
            <w:pPr>
              <w:pStyle w:val="TableParagraph"/>
              <w:ind w:right="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16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核銷金額</w:t>
            </w:r>
          </w:p>
        </w:tc>
        <w:tc>
          <w:tcPr>
            <w:tcW w:w="1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vAlign w:val="center"/>
          </w:tcPr>
          <w:p w:rsidR="00186318" w:rsidRDefault="00186318" w:rsidP="004A7C58">
            <w:pPr>
              <w:pStyle w:val="TableParagraph"/>
              <w:spacing w:before="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6318" w:rsidRDefault="00D53028" w:rsidP="004A7C58">
            <w:pPr>
              <w:pStyle w:val="TableParagraph"/>
              <w:ind w:right="-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186318" w:rsidTr="00647CF5">
        <w:trPr>
          <w:trHeight w:hRule="exact" w:val="751"/>
        </w:trPr>
        <w:tc>
          <w:tcPr>
            <w:tcW w:w="1283" w:type="dxa"/>
            <w:gridSpan w:val="2"/>
            <w:vMerge/>
            <w:tcBorders>
              <w:left w:val="single" w:sz="36" w:space="0" w:color="000000"/>
              <w:right w:val="single" w:sz="7" w:space="0" w:color="000000"/>
            </w:tcBorders>
            <w:vAlign w:val="center"/>
          </w:tcPr>
          <w:p w:rsidR="00186318" w:rsidRDefault="00186318" w:rsidP="004A7C58">
            <w:pPr>
              <w:jc w:val="both"/>
            </w:pPr>
          </w:p>
        </w:tc>
        <w:tc>
          <w:tcPr>
            <w:tcW w:w="3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4A7C5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學生活動基金</w:t>
            </w:r>
          </w:p>
        </w:tc>
        <w:tc>
          <w:tcPr>
            <w:tcW w:w="14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助金額</w:t>
            </w:r>
          </w:p>
        </w:tc>
        <w:tc>
          <w:tcPr>
            <w:tcW w:w="149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right="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6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核銷金額</w:t>
            </w:r>
          </w:p>
        </w:tc>
        <w:tc>
          <w:tcPr>
            <w:tcW w:w="1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right="-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186318" w:rsidTr="00647CF5">
        <w:trPr>
          <w:trHeight w:hRule="exact" w:val="791"/>
        </w:trPr>
        <w:tc>
          <w:tcPr>
            <w:tcW w:w="1283" w:type="dxa"/>
            <w:gridSpan w:val="2"/>
            <w:vMerge/>
            <w:tcBorders>
              <w:left w:val="single" w:sz="36" w:space="0" w:color="000000"/>
              <w:bottom w:val="single" w:sz="36" w:space="0" w:color="000000"/>
              <w:right w:val="single" w:sz="7" w:space="0" w:color="000000"/>
            </w:tcBorders>
            <w:vAlign w:val="center"/>
          </w:tcPr>
          <w:p w:rsidR="00186318" w:rsidRDefault="00186318" w:rsidP="004A7C58">
            <w:pPr>
              <w:jc w:val="both"/>
            </w:pPr>
          </w:p>
        </w:tc>
        <w:tc>
          <w:tcPr>
            <w:tcW w:w="3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自籌</w:t>
            </w:r>
          </w:p>
        </w:tc>
        <w:tc>
          <w:tcPr>
            <w:tcW w:w="1486" w:type="dxa"/>
            <w:gridSpan w:val="2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助金額</w:t>
            </w:r>
          </w:p>
        </w:tc>
        <w:tc>
          <w:tcPr>
            <w:tcW w:w="1495" w:type="dxa"/>
            <w:gridSpan w:val="4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right="1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466" w:type="dxa"/>
            <w:gridSpan w:val="2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left="16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核銷金額</w:t>
            </w:r>
          </w:p>
        </w:tc>
        <w:tc>
          <w:tcPr>
            <w:tcW w:w="1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spacing w:before="238"/>
              <w:ind w:right="23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186318" w:rsidTr="00647CF5">
        <w:trPr>
          <w:trHeight w:hRule="exact" w:val="688"/>
        </w:trPr>
        <w:tc>
          <w:tcPr>
            <w:tcW w:w="10340" w:type="dxa"/>
            <w:gridSpan w:val="14"/>
            <w:tcBorders>
              <w:top w:val="single" w:sz="36" w:space="0" w:color="000000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186318" w:rsidRDefault="00D53028">
            <w:pPr>
              <w:pStyle w:val="TableParagraph"/>
              <w:spacing w:before="187"/>
              <w:ind w:left="1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經費結算情形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</w:p>
        </w:tc>
      </w:tr>
      <w:tr w:rsidR="00186318" w:rsidTr="008928B4">
        <w:trPr>
          <w:trHeight w:hRule="exact" w:val="614"/>
        </w:trPr>
        <w:tc>
          <w:tcPr>
            <w:tcW w:w="716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ind w:left="9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tabs>
                <w:tab w:val="left" w:pos="2156"/>
              </w:tabs>
              <w:ind w:lef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目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186318" w:rsidRDefault="00D53028" w:rsidP="00B01923">
            <w:pPr>
              <w:pStyle w:val="TableParagraph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預算金額</w:t>
            </w: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(A)</w:t>
            </w:r>
          </w:p>
        </w:tc>
        <w:tc>
          <w:tcPr>
            <w:tcW w:w="467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6318" w:rsidRDefault="00D53028">
            <w:pPr>
              <w:pStyle w:val="TableParagraph"/>
              <w:spacing w:before="212"/>
              <w:ind w:left="7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實支金額</w:t>
            </w: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(B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＝</w:t>
            </w: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B1+B2+B3</w:t>
            </w:r>
            <w:r w:rsidR="00647CF5"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+B4</w:t>
            </w: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  <w:vAlign w:val="center"/>
          </w:tcPr>
          <w:p w:rsidR="00186318" w:rsidRDefault="00D53028" w:rsidP="004A7C5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A7C58" w:rsidTr="008928B4">
        <w:trPr>
          <w:trHeight w:hRule="exact" w:val="800"/>
        </w:trPr>
        <w:tc>
          <w:tcPr>
            <w:tcW w:w="716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243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59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Pr="00B01923" w:rsidRDefault="004A7C58" w:rsidP="00B01923">
            <w:pPr>
              <w:pStyle w:val="TableParagraph"/>
              <w:spacing w:before="76"/>
              <w:ind w:left="2"/>
              <w:jc w:val="center"/>
              <w:rPr>
                <w:rFonts w:eastAsia="標楷體" w:cstheme="minorHAnsi"/>
              </w:rPr>
            </w:pPr>
            <w:r>
              <w:rPr>
                <w:rFonts w:ascii="標楷體" w:eastAsia="標楷體" w:hAnsi="標楷體" w:cs="標楷體"/>
              </w:rPr>
              <w:t>學輔經費</w:t>
            </w:r>
            <w:r w:rsidRPr="00B01923">
              <w:rPr>
                <w:rFonts w:eastAsia="標楷體" w:cstheme="minorHAnsi"/>
                <w:spacing w:val="-1"/>
              </w:rPr>
              <w:t>（</w:t>
            </w:r>
            <w:r w:rsidRPr="00B01923">
              <w:rPr>
                <w:rFonts w:eastAsia="Comic Sans MS" w:cstheme="minorHAnsi"/>
                <w:spacing w:val="-1"/>
              </w:rPr>
              <w:t>B1</w:t>
            </w:r>
            <w:r w:rsidRPr="00B01923">
              <w:rPr>
                <w:rFonts w:eastAsia="標楷體" w:cstheme="minorHAnsi"/>
                <w:spacing w:val="-1"/>
              </w:rPr>
              <w:t>）</w:t>
            </w:r>
          </w:p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 w:rsidP="00B01923">
            <w:pPr>
              <w:pStyle w:val="TableParagraph"/>
              <w:spacing w:before="76"/>
              <w:ind w:left="5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學生會費</w:t>
            </w:r>
            <w:r w:rsidRPr="00B01923">
              <w:rPr>
                <w:rFonts w:eastAsia="標楷體" w:cstheme="minorHAnsi"/>
                <w:spacing w:val="-1"/>
              </w:rPr>
              <w:t>（</w:t>
            </w:r>
            <w:r w:rsidRPr="00B01923">
              <w:rPr>
                <w:rFonts w:eastAsia="Comic Sans MS" w:cstheme="minorHAnsi"/>
                <w:spacing w:val="-1"/>
              </w:rPr>
              <w:t>B2</w:t>
            </w:r>
            <w:r w:rsidRPr="00B01923">
              <w:rPr>
                <w:rFonts w:eastAsia="標楷體" w:cstheme="minorHAnsi"/>
                <w:spacing w:val="-1"/>
              </w:rPr>
              <w:t>）</w:t>
            </w:r>
          </w:p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 w:rsidP="004A7C58">
            <w:pPr>
              <w:pStyle w:val="TableParagraph"/>
              <w:spacing w:before="98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A7C58">
              <w:rPr>
                <w:rFonts w:ascii="標楷體" w:eastAsia="標楷體" w:hAnsi="標楷體" w:cs="標楷體" w:hint="eastAsia"/>
                <w:lang w:eastAsia="zh-TW"/>
              </w:rPr>
              <w:t>學生活動基金</w:t>
            </w:r>
            <w:r w:rsidRPr="004A7C58">
              <w:rPr>
                <w:rFonts w:eastAsia="標楷體" w:cstheme="minorHAnsi"/>
                <w:lang w:eastAsia="zh-TW"/>
              </w:rPr>
              <w:t>(</w:t>
            </w:r>
            <w:r>
              <w:rPr>
                <w:rFonts w:eastAsia="標楷體" w:cstheme="minorHAnsi"/>
                <w:lang w:eastAsia="zh-TW"/>
              </w:rPr>
              <w:t>B</w:t>
            </w:r>
            <w:r w:rsidRPr="004A7C58">
              <w:rPr>
                <w:rFonts w:eastAsia="標楷體" w:cstheme="minorHAnsi"/>
                <w:lang w:eastAsia="zh-TW"/>
              </w:rPr>
              <w:t>3)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 w:rsidP="00647CF5">
            <w:pPr>
              <w:pStyle w:val="TableParagraph"/>
              <w:spacing w:before="136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B01923">
              <w:rPr>
                <w:rFonts w:ascii="標楷體" w:eastAsia="標楷體" w:hAnsi="標楷體" w:cs="標楷體"/>
                <w:lang w:eastAsia="zh-TW"/>
              </w:rPr>
              <w:t>自籌</w:t>
            </w:r>
            <w:r w:rsidRPr="004A7C58">
              <w:rPr>
                <w:rFonts w:eastAsia="標楷體" w:cstheme="minorHAnsi"/>
                <w:sz w:val="20"/>
                <w:szCs w:val="20"/>
                <w:lang w:eastAsia="zh-TW"/>
              </w:rPr>
              <w:t>（</w:t>
            </w:r>
            <w:r w:rsidRPr="004A7C58">
              <w:rPr>
                <w:rFonts w:eastAsia="Comic Sans MS" w:cstheme="minorHAnsi"/>
                <w:sz w:val="20"/>
                <w:szCs w:val="20"/>
                <w:lang w:eastAsia="zh-TW"/>
              </w:rPr>
              <w:t>B</w:t>
            </w:r>
            <w:r w:rsidRPr="004A7C58">
              <w:rPr>
                <w:rFonts w:cstheme="minorHAnsi"/>
                <w:sz w:val="20"/>
                <w:szCs w:val="20"/>
                <w:lang w:eastAsia="zh-TW"/>
              </w:rPr>
              <w:t>4</w:t>
            </w:r>
            <w:bookmarkStart w:id="0" w:name="_GoBack"/>
            <w:bookmarkEnd w:id="0"/>
            <w:r w:rsidRPr="004A7C58">
              <w:rPr>
                <w:rFonts w:eastAsia="標楷體" w:cstheme="minorHAnsi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922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>
            <w:pPr>
              <w:rPr>
                <w:lang w:eastAsia="zh-TW"/>
              </w:rPr>
            </w:pPr>
          </w:p>
        </w:tc>
      </w:tr>
      <w:tr w:rsidR="004A7C58" w:rsidTr="008928B4">
        <w:trPr>
          <w:trHeight w:hRule="exact" w:val="650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spacing w:before="149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5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/>
        </w:tc>
      </w:tr>
      <w:tr w:rsidR="004A7C58" w:rsidTr="008928B4">
        <w:trPr>
          <w:trHeight w:hRule="exact" w:val="653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spacing w:before="149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5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/>
        </w:tc>
      </w:tr>
      <w:tr w:rsidR="004A7C58" w:rsidTr="008928B4">
        <w:trPr>
          <w:trHeight w:hRule="exact" w:val="650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spacing w:before="149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5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/>
        </w:tc>
      </w:tr>
      <w:tr w:rsidR="004A7C58" w:rsidTr="008928B4">
        <w:trPr>
          <w:trHeight w:hRule="exact" w:val="650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spacing w:before="149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5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/>
        </w:tc>
      </w:tr>
      <w:tr w:rsidR="004A7C58" w:rsidTr="008928B4">
        <w:trPr>
          <w:trHeight w:hRule="exact" w:val="653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spacing w:before="15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>
            <w:pPr>
              <w:pStyle w:val="TableParagraph"/>
              <w:tabs>
                <w:tab w:val="left" w:pos="1388"/>
              </w:tabs>
              <w:spacing w:before="124"/>
              <w:ind w:left="7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計</w:t>
            </w:r>
          </w:p>
        </w:tc>
        <w:tc>
          <w:tcPr>
            <w:tcW w:w="15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12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C58" w:rsidRDefault="004A7C58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:rsidR="004A7C58" w:rsidRDefault="004A7C58"/>
        </w:tc>
      </w:tr>
      <w:tr w:rsidR="00647CF5" w:rsidTr="009F455E">
        <w:trPr>
          <w:trHeight w:hRule="exact" w:val="690"/>
        </w:trPr>
        <w:tc>
          <w:tcPr>
            <w:tcW w:w="716" w:type="dxa"/>
            <w:tcBorders>
              <w:top w:val="single" w:sz="7" w:space="0" w:color="000000"/>
              <w:left w:val="single" w:sz="36" w:space="0" w:color="000000"/>
              <w:bottom w:val="single" w:sz="36" w:space="0" w:color="000000"/>
              <w:right w:val="single" w:sz="7" w:space="0" w:color="000000"/>
            </w:tcBorders>
          </w:tcPr>
          <w:p w:rsidR="00647CF5" w:rsidRDefault="00647CF5">
            <w:pPr>
              <w:pStyle w:val="TableParagraph"/>
              <w:spacing w:before="149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6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7" w:space="0" w:color="000000"/>
            </w:tcBorders>
          </w:tcPr>
          <w:p w:rsidR="00647CF5" w:rsidRDefault="00647CF5">
            <w:pPr>
              <w:pStyle w:val="TableParagraph"/>
              <w:tabs>
                <w:tab w:val="left" w:pos="1086"/>
              </w:tabs>
              <w:spacing w:before="140"/>
              <w:ind w:left="48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額</w:t>
            </w:r>
            <w:r>
              <w:rPr>
                <w:rFonts w:ascii="Comic Sans MS" w:eastAsia="Comic Sans MS" w:hAnsi="Comic Sans MS" w:cs="Comic Sans MS"/>
                <w:spacing w:val="-1"/>
                <w:sz w:val="24"/>
                <w:szCs w:val="24"/>
              </w:rPr>
              <w:t>(A-B)</w:t>
            </w:r>
          </w:p>
        </w:tc>
        <w:tc>
          <w:tcPr>
            <w:tcW w:w="7190" w:type="dxa"/>
            <w:gridSpan w:val="11"/>
            <w:tcBorders>
              <w:top w:val="single" w:sz="7" w:space="0" w:color="000000"/>
              <w:left w:val="single" w:sz="7" w:space="0" w:color="000000"/>
              <w:bottom w:val="single" w:sz="36" w:space="0" w:color="000000"/>
              <w:right w:val="single" w:sz="36" w:space="0" w:color="000000"/>
            </w:tcBorders>
          </w:tcPr>
          <w:p w:rsidR="00647CF5" w:rsidRDefault="00647CF5"/>
        </w:tc>
      </w:tr>
    </w:tbl>
    <w:p w:rsidR="00186318" w:rsidRDefault="00186318">
      <w:pPr>
        <w:rPr>
          <w:rFonts w:ascii="標楷體" w:eastAsia="標楷體" w:hAnsi="標楷體" w:cs="標楷體"/>
          <w:sz w:val="9"/>
          <w:szCs w:val="9"/>
        </w:rPr>
      </w:pPr>
    </w:p>
    <w:p w:rsidR="00186318" w:rsidRDefault="00D53028">
      <w:pPr>
        <w:pStyle w:val="a3"/>
        <w:tabs>
          <w:tab w:val="left" w:pos="3471"/>
          <w:tab w:val="left" w:pos="7254"/>
        </w:tabs>
        <w:rPr>
          <w:lang w:eastAsia="zh-TW"/>
        </w:rPr>
      </w:pPr>
      <w:r>
        <w:rPr>
          <w:spacing w:val="-1"/>
          <w:lang w:eastAsia="zh-TW"/>
        </w:rPr>
        <w:t>活動負責人：</w:t>
      </w:r>
      <w:r>
        <w:rPr>
          <w:spacing w:val="-1"/>
          <w:lang w:eastAsia="zh-TW"/>
        </w:rPr>
        <w:tab/>
      </w:r>
      <w:r>
        <w:rPr>
          <w:spacing w:val="-1"/>
          <w:lang w:eastAsia="zh-TW"/>
        </w:rPr>
        <w:t>學生會會長：</w:t>
      </w:r>
      <w:r>
        <w:rPr>
          <w:spacing w:val="-1"/>
          <w:lang w:eastAsia="zh-TW"/>
        </w:rPr>
        <w:tab/>
      </w:r>
      <w:r>
        <w:rPr>
          <w:spacing w:val="-1"/>
          <w:lang w:eastAsia="zh-TW"/>
        </w:rPr>
        <w:t>體課組承辦人：</w:t>
      </w:r>
    </w:p>
    <w:p w:rsidR="00186318" w:rsidRDefault="00186318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186318" w:rsidRDefault="00D53028">
      <w:pPr>
        <w:pStyle w:val="a3"/>
        <w:tabs>
          <w:tab w:val="left" w:pos="3471"/>
          <w:tab w:val="left" w:pos="7393"/>
        </w:tabs>
        <w:spacing w:before="196"/>
        <w:rPr>
          <w:lang w:eastAsia="zh-TW"/>
        </w:rPr>
      </w:pPr>
      <w:r>
        <w:rPr>
          <w:spacing w:val="-1"/>
          <w:lang w:eastAsia="zh-TW"/>
        </w:rPr>
        <w:t>學生</w:t>
      </w:r>
      <w:r w:rsidR="00647CF5">
        <w:rPr>
          <w:rFonts w:hint="eastAsia"/>
          <w:spacing w:val="-1"/>
          <w:lang w:eastAsia="zh-TW"/>
        </w:rPr>
        <w:t>議會</w:t>
      </w:r>
      <w:r>
        <w:rPr>
          <w:spacing w:val="-1"/>
          <w:lang w:eastAsia="zh-TW"/>
        </w:rPr>
        <w:t>總務：</w:t>
      </w:r>
      <w:r>
        <w:rPr>
          <w:spacing w:val="-1"/>
          <w:lang w:eastAsia="zh-TW"/>
        </w:rPr>
        <w:tab/>
      </w:r>
      <w:r>
        <w:rPr>
          <w:spacing w:val="-1"/>
          <w:lang w:eastAsia="zh-TW"/>
        </w:rPr>
        <w:t>學生議會議長</w:t>
      </w:r>
      <w:r>
        <w:rPr>
          <w:rFonts w:cs="標楷體"/>
          <w:spacing w:val="-1"/>
          <w:lang w:eastAsia="zh-TW"/>
        </w:rPr>
        <w:t>:</w:t>
      </w:r>
      <w:r>
        <w:rPr>
          <w:rFonts w:cs="標楷體"/>
          <w:spacing w:val="-1"/>
          <w:lang w:eastAsia="zh-TW"/>
        </w:rPr>
        <w:tab/>
      </w:r>
      <w:r>
        <w:rPr>
          <w:spacing w:val="-1"/>
          <w:lang w:eastAsia="zh-TW"/>
        </w:rPr>
        <w:t>體課組組長：</w:t>
      </w:r>
    </w:p>
    <w:sectPr w:rsidR="00186318">
      <w:type w:val="continuous"/>
      <w:pgSz w:w="11910" w:h="16840"/>
      <w:pgMar w:top="70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28" w:rsidRDefault="00D53028" w:rsidP="004A7C58">
      <w:r>
        <w:separator/>
      </w:r>
    </w:p>
  </w:endnote>
  <w:endnote w:type="continuationSeparator" w:id="0">
    <w:p w:rsidR="00D53028" w:rsidRDefault="00D53028" w:rsidP="004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28" w:rsidRDefault="00D53028" w:rsidP="004A7C58">
      <w:r>
        <w:separator/>
      </w:r>
    </w:p>
  </w:footnote>
  <w:footnote w:type="continuationSeparator" w:id="0">
    <w:p w:rsidR="00D53028" w:rsidRDefault="00D53028" w:rsidP="004A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8"/>
    <w:rsid w:val="00186318"/>
    <w:rsid w:val="004A7C58"/>
    <w:rsid w:val="005315B8"/>
    <w:rsid w:val="00647CF5"/>
    <w:rsid w:val="008928B4"/>
    <w:rsid w:val="00B01923"/>
    <w:rsid w:val="00CD1ADB"/>
    <w:rsid w:val="00CF117E"/>
    <w:rsid w:val="00D53028"/>
    <w:rsid w:val="00E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1C7E"/>
  <w15:docId w15:val="{07A50687-2FDB-4DA3-90DB-8EB53AA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7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7C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育達學生活動基金收支結算表</dc:title>
  <dc:creator>ydusa</dc:creator>
  <cp:lastModifiedBy>Admin</cp:lastModifiedBy>
  <cp:revision>2</cp:revision>
  <cp:lastPrinted>2025-02-14T06:13:00Z</cp:lastPrinted>
  <dcterms:created xsi:type="dcterms:W3CDTF">2025-02-14T06:18:00Z</dcterms:created>
  <dcterms:modified xsi:type="dcterms:W3CDTF">2025-02-14T06:18:00Z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2025-02-14T00:00:00Z</vt:filetime>
  </property>
</Properties>
</file>